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876A95" w:rsidRDefault="00364152" w:rsidP="003641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Physics Topic </w:t>
      </w:r>
      <w:r w:rsidR="00DD762C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: </w:t>
      </w:r>
      <w:r w:rsidR="00DD762C">
        <w:rPr>
          <w:rFonts w:ascii="Century Gothic" w:hAnsi="Century Gothic"/>
          <w:b/>
        </w:rPr>
        <w:t>Electricity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21"/>
        <w:gridCol w:w="1184"/>
        <w:gridCol w:w="4326"/>
        <w:gridCol w:w="438"/>
        <w:gridCol w:w="3683"/>
        <w:gridCol w:w="1913"/>
        <w:gridCol w:w="2204"/>
      </w:tblGrid>
      <w:tr w:rsidR="002D569A" w:rsidRPr="00627FB6" w:rsidTr="00776277">
        <w:tc>
          <w:tcPr>
            <w:tcW w:w="7769" w:type="dxa"/>
            <w:gridSpan w:val="4"/>
            <w:shd w:val="clear" w:color="auto" w:fill="F2F2F2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Definitions</w:t>
            </w:r>
          </w:p>
        </w:tc>
        <w:tc>
          <w:tcPr>
            <w:tcW w:w="8238" w:type="dxa"/>
            <w:gridSpan w:val="4"/>
            <w:shd w:val="clear" w:color="auto" w:fill="F2F2F2"/>
          </w:tcPr>
          <w:p w:rsidR="00364152" w:rsidRPr="009F4B91" w:rsidRDefault="006608ED" w:rsidP="00C7688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4B91">
              <w:rPr>
                <w:rFonts w:ascii="Century Gothic" w:hAnsi="Century Gothic"/>
                <w:b/>
                <w:sz w:val="20"/>
                <w:szCs w:val="20"/>
              </w:rPr>
              <w:t>Equations</w:t>
            </w:r>
          </w:p>
        </w:tc>
      </w:tr>
      <w:tr w:rsidR="0095428A" w:rsidRPr="00627FB6" w:rsidTr="00776277">
        <w:tc>
          <w:tcPr>
            <w:tcW w:w="438" w:type="dxa"/>
            <w:vMerge w:val="restart"/>
            <w:shd w:val="clear" w:color="auto" w:fill="auto"/>
          </w:tcPr>
          <w:p w:rsidR="000452B9" w:rsidRPr="009135A3" w:rsidRDefault="000452B9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0452B9" w:rsidRPr="009135A3" w:rsidRDefault="000452B9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</w:t>
            </w:r>
          </w:p>
        </w:tc>
        <w:tc>
          <w:tcPr>
            <w:tcW w:w="5510" w:type="dxa"/>
            <w:gridSpan w:val="2"/>
            <w:vMerge w:val="restart"/>
            <w:shd w:val="clear" w:color="auto" w:fill="auto"/>
          </w:tcPr>
          <w:p w:rsidR="000452B9" w:rsidRPr="00364152" w:rsidRDefault="000452B9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292B50">
              <w:rPr>
                <w:rFonts w:ascii="Century Gothic" w:hAnsi="Century Gothic"/>
                <w:sz w:val="20"/>
                <w:szCs w:val="20"/>
              </w:rPr>
              <w:t>he rate of flow of electric charge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(how many electrons are moving through a circuit every second)</w:t>
            </w:r>
          </w:p>
        </w:tc>
        <w:tc>
          <w:tcPr>
            <w:tcW w:w="438" w:type="dxa"/>
            <w:shd w:val="clear" w:color="auto" w:fill="auto"/>
          </w:tcPr>
          <w:p w:rsidR="000452B9" w:rsidRPr="009135A3" w:rsidRDefault="000452B9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0452B9" w:rsidRPr="00DD762C" w:rsidRDefault="000452B9" w:rsidP="00C76884">
            <w:pPr>
              <w:spacing w:after="0"/>
              <w:rPr>
                <w:rFonts w:ascii="Cambria Math" w:hAnsi="Cambria Math"/>
                <w:i/>
                <w:szCs w:val="20"/>
              </w:rPr>
            </w:pPr>
            <w:r w:rsidRPr="00DD762C">
              <w:rPr>
                <w:rFonts w:ascii="Cambria Math" w:hAnsi="Cambria Math"/>
                <w:i/>
                <w:noProof/>
                <w:szCs w:val="20"/>
                <w:lang w:eastAsia="en-GB"/>
              </w:rPr>
              <w:t>Charge flow = current x time</w:t>
            </w:r>
          </w:p>
        </w:tc>
        <w:tc>
          <w:tcPr>
            <w:tcW w:w="2204" w:type="dxa"/>
            <w:shd w:val="clear" w:color="auto" w:fill="auto"/>
          </w:tcPr>
          <w:p w:rsidR="000452B9" w:rsidRPr="00DD762C" w:rsidRDefault="000452B9" w:rsidP="00C76884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  <w:r w:rsidRPr="00DD762C">
              <w:rPr>
                <w:rFonts w:ascii="Cambria Math" w:hAnsi="Cambria Math"/>
                <w:b/>
                <w:i/>
                <w:szCs w:val="20"/>
              </w:rPr>
              <w:t>Q = I t</w:t>
            </w:r>
          </w:p>
        </w:tc>
      </w:tr>
      <w:tr w:rsidR="0095428A" w:rsidRPr="00627FB6" w:rsidTr="00776277">
        <w:tc>
          <w:tcPr>
            <w:tcW w:w="438" w:type="dxa"/>
            <w:vMerge/>
            <w:shd w:val="clear" w:color="auto" w:fill="auto"/>
          </w:tcPr>
          <w:p w:rsidR="000452B9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452B9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vMerge/>
            <w:shd w:val="clear" w:color="auto" w:fill="auto"/>
          </w:tcPr>
          <w:p w:rsidR="000452B9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0452B9" w:rsidRPr="009135A3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i/>
                <w:szCs w:val="20"/>
              </w:rPr>
            </w:pPr>
            <w:r w:rsidRPr="00DD762C">
              <w:rPr>
                <w:rFonts w:ascii="Cambria Math" w:hAnsi="Cambria Math"/>
                <w:i/>
                <w:szCs w:val="20"/>
              </w:rPr>
              <w:t>Potential difference = current x resistance</w:t>
            </w:r>
          </w:p>
        </w:tc>
        <w:tc>
          <w:tcPr>
            <w:tcW w:w="2204" w:type="dxa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  <w:r w:rsidRPr="00DD762C">
              <w:rPr>
                <w:rFonts w:ascii="Cambria Math" w:hAnsi="Cambria Math"/>
                <w:b/>
                <w:i/>
                <w:szCs w:val="20"/>
              </w:rPr>
              <w:t>V = I R</w:t>
            </w:r>
          </w:p>
        </w:tc>
      </w:tr>
      <w:tr w:rsidR="0095428A" w:rsidRPr="00627FB6" w:rsidTr="00776277">
        <w:tc>
          <w:tcPr>
            <w:tcW w:w="438" w:type="dxa"/>
            <w:vMerge/>
            <w:shd w:val="clear" w:color="auto" w:fill="auto"/>
          </w:tcPr>
          <w:p w:rsidR="000452B9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452B9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vMerge/>
            <w:shd w:val="clear" w:color="auto" w:fill="auto"/>
          </w:tcPr>
          <w:p w:rsidR="000452B9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0452B9" w:rsidRPr="009135A3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i/>
                <w:szCs w:val="20"/>
              </w:rPr>
            </w:pPr>
            <w:r w:rsidRPr="00DD762C">
              <w:rPr>
                <w:rFonts w:ascii="Cambria Math" w:hAnsi="Cambria Math"/>
                <w:i/>
                <w:szCs w:val="20"/>
              </w:rPr>
              <w:t>Power = potential difference x current</w:t>
            </w:r>
          </w:p>
        </w:tc>
        <w:tc>
          <w:tcPr>
            <w:tcW w:w="2204" w:type="dxa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  <w:r w:rsidRPr="00DD762C">
              <w:rPr>
                <w:rFonts w:ascii="Cambria Math" w:hAnsi="Cambria Math"/>
                <w:b/>
                <w:i/>
                <w:szCs w:val="20"/>
              </w:rPr>
              <w:t>P = V I</w:t>
            </w:r>
          </w:p>
        </w:tc>
      </w:tr>
      <w:tr w:rsidR="0095428A" w:rsidRPr="00627FB6" w:rsidTr="00776277">
        <w:tc>
          <w:tcPr>
            <w:tcW w:w="438" w:type="dxa"/>
            <w:vMerge w:val="restart"/>
            <w:shd w:val="clear" w:color="auto" w:fill="auto"/>
          </w:tcPr>
          <w:p w:rsidR="000452B9" w:rsidRPr="009135A3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0452B9" w:rsidRPr="009135A3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Potential difference (AKA voltage)</w:t>
            </w:r>
          </w:p>
        </w:tc>
        <w:tc>
          <w:tcPr>
            <w:tcW w:w="5510" w:type="dxa"/>
            <w:gridSpan w:val="2"/>
            <w:vMerge w:val="restart"/>
            <w:shd w:val="clear" w:color="auto" w:fill="auto"/>
          </w:tcPr>
          <w:p w:rsidR="000452B9" w:rsidRPr="00364152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energy carried by the electrons in the circuit </w:t>
            </w:r>
            <w:r w:rsidRPr="009A0686">
              <w:rPr>
                <w:rFonts w:ascii="Century Gothic" w:hAnsi="Century Gothic"/>
                <w:b/>
                <w:sz w:val="20"/>
                <w:szCs w:val="20"/>
              </w:rPr>
              <w:t>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difference between the energy carried by the electrons at 2 points in the circuit.</w:t>
            </w:r>
          </w:p>
        </w:tc>
        <w:tc>
          <w:tcPr>
            <w:tcW w:w="438" w:type="dxa"/>
            <w:shd w:val="clear" w:color="auto" w:fill="auto"/>
          </w:tcPr>
          <w:p w:rsidR="000452B9" w:rsidRPr="009135A3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i/>
                <w:szCs w:val="20"/>
              </w:rPr>
            </w:pPr>
            <w:r w:rsidRPr="00DD762C">
              <w:rPr>
                <w:rFonts w:ascii="Cambria Math" w:hAnsi="Cambria Math"/>
                <w:i/>
                <w:szCs w:val="20"/>
              </w:rPr>
              <w:t>Power = (current)</w:t>
            </w:r>
            <w:r w:rsidRPr="00DD762C">
              <w:rPr>
                <w:rFonts w:ascii="Cambria Math" w:hAnsi="Cambria Math"/>
                <w:i/>
                <w:szCs w:val="20"/>
                <w:vertAlign w:val="superscript"/>
              </w:rPr>
              <w:t>2</w:t>
            </w:r>
            <w:r w:rsidRPr="00DD762C">
              <w:rPr>
                <w:rFonts w:ascii="Cambria Math" w:hAnsi="Cambria Math"/>
                <w:i/>
                <w:szCs w:val="20"/>
              </w:rPr>
              <w:t xml:space="preserve"> x resistance</w:t>
            </w:r>
          </w:p>
        </w:tc>
        <w:tc>
          <w:tcPr>
            <w:tcW w:w="2204" w:type="dxa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  <w:r w:rsidRPr="00DD762C">
              <w:rPr>
                <w:rFonts w:ascii="Cambria Math" w:hAnsi="Cambria Math"/>
                <w:b/>
                <w:i/>
                <w:szCs w:val="20"/>
              </w:rPr>
              <w:t>P = I</w:t>
            </w:r>
            <w:r w:rsidRPr="00DD762C">
              <w:rPr>
                <w:rFonts w:ascii="Cambria Math" w:hAnsi="Cambria Math"/>
                <w:b/>
                <w:i/>
                <w:szCs w:val="20"/>
                <w:vertAlign w:val="superscript"/>
              </w:rPr>
              <w:t xml:space="preserve">2 </w:t>
            </w:r>
            <w:r w:rsidRPr="00DD762C">
              <w:rPr>
                <w:rFonts w:ascii="Cambria Math" w:hAnsi="Cambria Math"/>
                <w:b/>
                <w:i/>
                <w:szCs w:val="20"/>
              </w:rPr>
              <w:t>R</w:t>
            </w:r>
          </w:p>
        </w:tc>
      </w:tr>
      <w:tr w:rsidR="0095428A" w:rsidRPr="00627FB6" w:rsidTr="00776277">
        <w:tc>
          <w:tcPr>
            <w:tcW w:w="438" w:type="dxa"/>
            <w:vMerge/>
            <w:shd w:val="clear" w:color="auto" w:fill="auto"/>
          </w:tcPr>
          <w:p w:rsidR="000452B9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452B9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vMerge/>
            <w:shd w:val="clear" w:color="auto" w:fill="auto"/>
          </w:tcPr>
          <w:p w:rsidR="000452B9" w:rsidRDefault="000452B9" w:rsidP="000452B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0452B9" w:rsidRPr="009135A3" w:rsidRDefault="000452B9" w:rsidP="000452B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i/>
                <w:szCs w:val="20"/>
              </w:rPr>
            </w:pPr>
            <w:r w:rsidRPr="00DD762C">
              <w:rPr>
                <w:rFonts w:ascii="Cambria Math" w:hAnsi="Cambria Math"/>
                <w:i/>
                <w:szCs w:val="20"/>
              </w:rPr>
              <w:t>Energy transferred = power x time</w:t>
            </w:r>
          </w:p>
        </w:tc>
        <w:tc>
          <w:tcPr>
            <w:tcW w:w="2204" w:type="dxa"/>
            <w:shd w:val="clear" w:color="auto" w:fill="auto"/>
          </w:tcPr>
          <w:p w:rsidR="000452B9" w:rsidRPr="00DD762C" w:rsidRDefault="000452B9" w:rsidP="000452B9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  <w:r w:rsidRPr="00DD762C">
              <w:rPr>
                <w:rFonts w:ascii="Cambria Math" w:hAnsi="Cambria Math"/>
                <w:b/>
                <w:i/>
                <w:szCs w:val="20"/>
              </w:rPr>
              <w:t>E = P t</w:t>
            </w:r>
          </w:p>
        </w:tc>
      </w:tr>
      <w:tr w:rsidR="0095428A" w:rsidRPr="00627FB6" w:rsidTr="00776277">
        <w:tc>
          <w:tcPr>
            <w:tcW w:w="438" w:type="dxa"/>
            <w:vMerge/>
            <w:shd w:val="clear" w:color="auto" w:fill="auto"/>
          </w:tcPr>
          <w:p w:rsidR="002D569A" w:rsidRDefault="002D569A" w:rsidP="002D569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569A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vMerge/>
            <w:shd w:val="clear" w:color="auto" w:fill="auto"/>
          </w:tcPr>
          <w:p w:rsidR="002D569A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</w:tcPr>
          <w:p w:rsidR="002D569A" w:rsidRPr="009135A3" w:rsidRDefault="002D569A" w:rsidP="002D569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596" w:type="dxa"/>
            <w:gridSpan w:val="2"/>
            <w:shd w:val="clear" w:color="auto" w:fill="auto"/>
          </w:tcPr>
          <w:p w:rsidR="002D569A" w:rsidRPr="00DD762C" w:rsidRDefault="002D569A" w:rsidP="002D569A">
            <w:pPr>
              <w:spacing w:after="0"/>
              <w:rPr>
                <w:rFonts w:ascii="Cambria Math" w:hAnsi="Cambria Math"/>
                <w:i/>
                <w:szCs w:val="20"/>
              </w:rPr>
            </w:pPr>
            <w:r w:rsidRPr="00DD762C">
              <w:rPr>
                <w:rFonts w:ascii="Cambria Math" w:hAnsi="Cambria Math"/>
                <w:i/>
                <w:szCs w:val="20"/>
              </w:rPr>
              <w:t>Energy transferred = charge flow x potential difference</w:t>
            </w:r>
          </w:p>
        </w:tc>
        <w:tc>
          <w:tcPr>
            <w:tcW w:w="2204" w:type="dxa"/>
            <w:shd w:val="clear" w:color="auto" w:fill="auto"/>
          </w:tcPr>
          <w:p w:rsidR="002D569A" w:rsidRPr="00DD762C" w:rsidRDefault="002D569A" w:rsidP="002D569A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  <w:r w:rsidRPr="00DD762C">
              <w:rPr>
                <w:rFonts w:ascii="Cambria Math" w:hAnsi="Cambria Math"/>
                <w:b/>
                <w:i/>
                <w:szCs w:val="20"/>
              </w:rPr>
              <w:t>E = Q V</w:t>
            </w:r>
          </w:p>
        </w:tc>
      </w:tr>
      <w:tr w:rsidR="0095428A" w:rsidRPr="00627FB6" w:rsidTr="00776277">
        <w:tc>
          <w:tcPr>
            <w:tcW w:w="438" w:type="dxa"/>
            <w:vMerge/>
            <w:shd w:val="clear" w:color="auto" w:fill="auto"/>
          </w:tcPr>
          <w:p w:rsidR="002D569A" w:rsidRDefault="002D569A" w:rsidP="002D569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2D569A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vMerge/>
            <w:shd w:val="clear" w:color="auto" w:fill="auto"/>
          </w:tcPr>
          <w:p w:rsidR="002D569A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38" w:type="dxa"/>
            <w:gridSpan w:val="4"/>
            <w:shd w:val="clear" w:color="auto" w:fill="F2F2F2" w:themeFill="background1" w:themeFillShade="F2"/>
          </w:tcPr>
          <w:p w:rsidR="002D569A" w:rsidRPr="0095428A" w:rsidRDefault="0095428A" w:rsidP="002D569A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5428A">
              <w:rPr>
                <w:rFonts w:ascii="Century Gothic" w:hAnsi="Century Gothic"/>
                <w:b/>
                <w:sz w:val="20"/>
                <w:szCs w:val="20"/>
              </w:rPr>
              <w:t>Diagrams</w:t>
            </w:r>
          </w:p>
        </w:tc>
      </w:tr>
      <w:tr w:rsidR="0095428A" w:rsidRPr="00627FB6" w:rsidTr="00776277">
        <w:tc>
          <w:tcPr>
            <w:tcW w:w="438" w:type="dxa"/>
            <w:shd w:val="clear" w:color="auto" w:fill="auto"/>
          </w:tcPr>
          <w:p w:rsidR="002D569A" w:rsidRPr="009135A3" w:rsidRDefault="002D569A" w:rsidP="002D569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2D569A" w:rsidRPr="009135A3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Resistance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D569A" w:rsidRPr="00364152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ability of a component to resist the flow of electricity.</w:t>
            </w:r>
          </w:p>
        </w:tc>
        <w:tc>
          <w:tcPr>
            <w:tcW w:w="4121" w:type="dxa"/>
            <w:gridSpan w:val="2"/>
            <w:vMerge w:val="restart"/>
            <w:shd w:val="clear" w:color="auto" w:fill="auto"/>
          </w:tcPr>
          <w:p w:rsidR="002D569A" w:rsidRPr="00B561AE" w:rsidRDefault="002D569A" w:rsidP="002D569A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561A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784C9301" wp14:editId="2CB077D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173990</wp:posOffset>
                  </wp:positionV>
                  <wp:extent cx="1524000" cy="1143635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30" y="21228"/>
                      <wp:lineTo x="2133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61AE">
              <w:rPr>
                <w:rFonts w:ascii="Century Gothic" w:hAnsi="Century Gothic"/>
                <w:b/>
                <w:sz w:val="20"/>
                <w:szCs w:val="20"/>
              </w:rPr>
              <w:t>Current – PD graph for a fixed resistor</w:t>
            </w:r>
          </w:p>
          <w:p w:rsidR="002D569A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Resistance constant at all PDs</w:t>
            </w:r>
          </w:p>
          <w:p w:rsidR="002D569A" w:rsidRPr="00DA3B98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This component is an ohmic conductor</w:t>
            </w:r>
          </w:p>
        </w:tc>
        <w:tc>
          <w:tcPr>
            <w:tcW w:w="4117" w:type="dxa"/>
            <w:gridSpan w:val="2"/>
            <w:vMerge w:val="restart"/>
            <w:shd w:val="clear" w:color="auto" w:fill="auto"/>
          </w:tcPr>
          <w:p w:rsidR="002D569A" w:rsidRPr="00B561AE" w:rsidRDefault="002D569A" w:rsidP="002D569A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561AE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8F22AEE" wp14:editId="4D65AC4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173990</wp:posOffset>
                  </wp:positionV>
                  <wp:extent cx="1509395" cy="1133475"/>
                  <wp:effectExtent l="0" t="0" r="0" b="952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61AE">
              <w:rPr>
                <w:rFonts w:ascii="Century Gothic" w:hAnsi="Century Gothic"/>
                <w:b/>
                <w:sz w:val="20"/>
                <w:szCs w:val="20"/>
              </w:rPr>
              <w:t xml:space="preserve">Current – PD graph for 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bulb</w:t>
            </w:r>
          </w:p>
          <w:p w:rsidR="002D569A" w:rsidRPr="001142FD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Resistance increases at high PD because of high temperature</w:t>
            </w:r>
          </w:p>
        </w:tc>
      </w:tr>
      <w:tr w:rsidR="0095428A" w:rsidRPr="00627FB6" w:rsidTr="00776277">
        <w:tc>
          <w:tcPr>
            <w:tcW w:w="438" w:type="dxa"/>
            <w:shd w:val="clear" w:color="auto" w:fill="auto"/>
          </w:tcPr>
          <w:p w:rsidR="002D569A" w:rsidRPr="009135A3" w:rsidRDefault="002D569A" w:rsidP="002D569A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2D569A" w:rsidRPr="009135A3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 current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2D569A" w:rsidRPr="00364152" w:rsidRDefault="002D569A" w:rsidP="002D569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that always flows in the same direction</w:t>
            </w:r>
          </w:p>
        </w:tc>
        <w:tc>
          <w:tcPr>
            <w:tcW w:w="4121" w:type="dxa"/>
            <w:gridSpan w:val="2"/>
            <w:vMerge/>
            <w:shd w:val="clear" w:color="auto" w:fill="auto"/>
          </w:tcPr>
          <w:p w:rsidR="002D569A" w:rsidRPr="00DD762C" w:rsidRDefault="002D569A" w:rsidP="002D569A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</w:tcPr>
          <w:p w:rsidR="002D569A" w:rsidRPr="00DD762C" w:rsidRDefault="002D569A" w:rsidP="002D569A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</w:tr>
      <w:tr w:rsidR="00776277" w:rsidRPr="00627FB6" w:rsidTr="00776277">
        <w:tc>
          <w:tcPr>
            <w:tcW w:w="438" w:type="dxa"/>
            <w:shd w:val="clear" w:color="auto" w:fill="auto"/>
          </w:tcPr>
          <w:p w:rsidR="00776277" w:rsidRPr="009135A3" w:rsidRDefault="00776277" w:rsidP="0077627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776277" w:rsidRPr="009135A3" w:rsidRDefault="00776277" w:rsidP="0077627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Alternating current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776277" w:rsidRPr="00364152" w:rsidRDefault="00776277" w:rsidP="0077627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Current that repeatedly changes direction back and forth</w:t>
            </w:r>
          </w:p>
        </w:tc>
        <w:tc>
          <w:tcPr>
            <w:tcW w:w="4121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</w:tr>
      <w:tr w:rsidR="00776277" w:rsidRPr="00627FB6" w:rsidTr="00776277">
        <w:tc>
          <w:tcPr>
            <w:tcW w:w="438" w:type="dxa"/>
            <w:shd w:val="clear" w:color="auto" w:fill="auto"/>
          </w:tcPr>
          <w:p w:rsidR="00776277" w:rsidRDefault="001516D4" w:rsidP="0077627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</w:tcPr>
          <w:p w:rsidR="00776277" w:rsidRDefault="001516D4" w:rsidP="0077627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Thermistor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776277" w:rsidRDefault="001516D4" w:rsidP="0077627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high resistance when temperature is low</w:t>
            </w:r>
          </w:p>
        </w:tc>
        <w:tc>
          <w:tcPr>
            <w:tcW w:w="4121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</w:tr>
      <w:tr w:rsidR="00776277" w:rsidRPr="00627FB6" w:rsidTr="00776277">
        <w:tc>
          <w:tcPr>
            <w:tcW w:w="438" w:type="dxa"/>
            <w:shd w:val="clear" w:color="auto" w:fill="auto"/>
          </w:tcPr>
          <w:p w:rsidR="00776277" w:rsidRPr="009135A3" w:rsidRDefault="001516D4" w:rsidP="0077627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auto"/>
          </w:tcPr>
          <w:p w:rsidR="00776277" w:rsidRPr="009135A3" w:rsidRDefault="001516D4" w:rsidP="0077627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LDR</w:t>
            </w:r>
          </w:p>
        </w:tc>
        <w:tc>
          <w:tcPr>
            <w:tcW w:w="5510" w:type="dxa"/>
            <w:gridSpan w:val="2"/>
            <w:shd w:val="clear" w:color="auto" w:fill="auto"/>
          </w:tcPr>
          <w:p w:rsidR="00776277" w:rsidRPr="00364152" w:rsidRDefault="001516D4" w:rsidP="0077627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high resistance when light levels are low</w:t>
            </w:r>
          </w:p>
        </w:tc>
        <w:tc>
          <w:tcPr>
            <w:tcW w:w="4121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</w:tr>
      <w:tr w:rsidR="00776277" w:rsidRPr="00627FB6" w:rsidTr="00776277">
        <w:trPr>
          <w:trHeight w:val="282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:rsidR="00776277" w:rsidRPr="00364152" w:rsidRDefault="001516D4" w:rsidP="00776277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Transmitting and Using Electricity</w:t>
            </w:r>
          </w:p>
        </w:tc>
        <w:tc>
          <w:tcPr>
            <w:tcW w:w="4121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  <w:tc>
          <w:tcPr>
            <w:tcW w:w="4117" w:type="dxa"/>
            <w:gridSpan w:val="2"/>
            <w:vMerge/>
            <w:shd w:val="clear" w:color="auto" w:fill="auto"/>
          </w:tcPr>
          <w:p w:rsidR="00776277" w:rsidRPr="00DD762C" w:rsidRDefault="00776277" w:rsidP="00776277">
            <w:pPr>
              <w:spacing w:after="0"/>
              <w:rPr>
                <w:rFonts w:ascii="Cambria Math" w:hAnsi="Cambria Math"/>
                <w:b/>
                <w:i/>
                <w:szCs w:val="20"/>
              </w:rPr>
            </w:pPr>
          </w:p>
        </w:tc>
      </w:tr>
      <w:tr w:rsidR="00776277" w:rsidRPr="00627FB6" w:rsidTr="00FE7550">
        <w:trPr>
          <w:trHeight w:val="2530"/>
        </w:trPr>
        <w:tc>
          <w:tcPr>
            <w:tcW w:w="3443" w:type="dxa"/>
            <w:gridSpan w:val="3"/>
            <w:vMerge w:val="restart"/>
            <w:shd w:val="clear" w:color="auto" w:fill="auto"/>
          </w:tcPr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Step Up Transformer</w:t>
            </w:r>
          </w:p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428A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1F304C" wp14:editId="5A8CA308">
                  <wp:extent cx="1399822" cy="1099682"/>
                  <wp:effectExtent l="0" t="0" r="0" b="5715"/>
                  <wp:docPr id="25" name="Picture 65" descr="PC8_gfx_transformer_ste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5" descr="PC8_gfx_transformer_ste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15" cy="1114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6277" w:rsidRPr="00776277" w:rsidRDefault="00776277" w:rsidP="007762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76277">
              <w:rPr>
                <w:rFonts w:ascii="Century Gothic" w:hAnsi="Century Gothic"/>
                <w:sz w:val="20"/>
                <w:szCs w:val="20"/>
              </w:rPr>
              <w:t>More turns on secondary coil than on primary, therefore increases voltage.</w:t>
            </w:r>
          </w:p>
          <w:p w:rsidR="00776277" w:rsidRPr="00776277" w:rsidRDefault="00776277" w:rsidP="007762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76277">
              <w:rPr>
                <w:rFonts w:ascii="Century Gothic" w:hAnsi="Century Gothic"/>
                <w:sz w:val="20"/>
                <w:szCs w:val="20"/>
              </w:rPr>
              <w:t>Increasing voltage with a step up transformer decreases the current in the wires.</w:t>
            </w:r>
          </w:p>
          <w:p w:rsidR="00776277" w:rsidRPr="00776277" w:rsidRDefault="00776277" w:rsidP="007762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76277">
              <w:rPr>
                <w:rFonts w:ascii="Century Gothic" w:hAnsi="Century Gothic"/>
                <w:sz w:val="20"/>
                <w:szCs w:val="20"/>
              </w:rPr>
              <w:t>Lower current in wires means less resistance.</w:t>
            </w:r>
          </w:p>
          <w:p w:rsidR="00776277" w:rsidRPr="00776277" w:rsidRDefault="00776277" w:rsidP="007762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76277">
              <w:rPr>
                <w:rFonts w:ascii="Century Gothic" w:hAnsi="Century Gothic"/>
                <w:sz w:val="20"/>
                <w:szCs w:val="20"/>
              </w:rPr>
              <w:t>Less resistance means less energy lost as heat.</w:t>
            </w:r>
          </w:p>
          <w:p w:rsidR="00776277" w:rsidRPr="00776277" w:rsidRDefault="00776277" w:rsidP="007762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76277">
              <w:rPr>
                <w:rFonts w:ascii="Century Gothic" w:hAnsi="Century Gothic"/>
                <w:sz w:val="20"/>
                <w:szCs w:val="20"/>
              </w:rPr>
              <w:t>Therefore it is more efficient to transmit electricity at high voltage.</w:t>
            </w:r>
          </w:p>
        </w:tc>
        <w:tc>
          <w:tcPr>
            <w:tcW w:w="4326" w:type="dxa"/>
            <w:shd w:val="clear" w:color="auto" w:fill="auto"/>
          </w:tcPr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Step Down Transformer</w:t>
            </w:r>
          </w:p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428A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57586D" wp14:editId="11E8245E">
                  <wp:extent cx="1411111" cy="1108953"/>
                  <wp:effectExtent l="0" t="0" r="0" b="0"/>
                  <wp:docPr id="26" name="Picture 66" descr="PC8_gfx_transformer_step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6" descr="PC8_gfx_transformer_step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65" cy="111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6277" w:rsidRDefault="00776277" w:rsidP="007762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76277">
              <w:rPr>
                <w:rFonts w:ascii="Century Gothic" w:hAnsi="Century Gothic"/>
                <w:sz w:val="20"/>
                <w:szCs w:val="20"/>
              </w:rPr>
              <w:t>Fewer turns on secondary coil than on primary, therefore decreases voltage.</w:t>
            </w:r>
          </w:p>
          <w:p w:rsidR="00776277" w:rsidRPr="00776277" w:rsidRDefault="00776277" w:rsidP="007762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Reducing the voltage makes it safer to use in the home.</w:t>
            </w:r>
          </w:p>
          <w:p w:rsidR="00776277" w:rsidRPr="00364152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1C7EAAA" wp14:editId="3D823E4B">
                      <wp:simplePos x="0" y="0"/>
                      <wp:positionH relativeFrom="column">
                        <wp:posOffset>1339708</wp:posOffset>
                      </wp:positionH>
                      <wp:positionV relativeFrom="paragraph">
                        <wp:posOffset>28716</wp:posOffset>
                      </wp:positionV>
                      <wp:extent cx="511352" cy="721289"/>
                      <wp:effectExtent l="0" t="0" r="22225" b="2222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352" cy="721289"/>
                                <a:chOff x="0" y="0"/>
                                <a:chExt cx="511352" cy="721289"/>
                              </a:xfrm>
                            </wpg:grpSpPr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83822"/>
                                  <a:ext cx="49498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11289" y="0"/>
                                  <a:ext cx="500063" cy="721289"/>
                                  <a:chOff x="0" y="0"/>
                                  <a:chExt cx="500063" cy="721289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112889"/>
                                    <a:ext cx="500063" cy="529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25778" y="0"/>
                                    <a:ext cx="42545" cy="219075"/>
                                    <a:chOff x="0" y="0"/>
                                    <a:chExt cx="42862" cy="219075"/>
                                  </a:xfrm>
                                </wpg:grpSpPr>
                                <wps:wsp>
                                  <wps:cNvPr id="12" name="Straight Connector 12"/>
                                  <wps:cNvCnPr/>
                                  <wps:spPr>
                                    <a:xfrm>
                                      <a:off x="0" y="0"/>
                                      <a:ext cx="0" cy="219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23812" y="0"/>
                                      <a:ext cx="0" cy="219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42862" y="42862"/>
                                      <a:ext cx="0" cy="12858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5" name="Flowchart: Summing Junction 15"/>
                                <wps:cNvSpPr/>
                                <wps:spPr>
                                  <a:xfrm>
                                    <a:off x="158045" y="564444"/>
                                    <a:ext cx="171450" cy="156845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Flowchart: Summing Junction 16"/>
                                <wps:cNvSpPr/>
                                <wps:spPr>
                                  <a:xfrm>
                                    <a:off x="158045" y="293511"/>
                                    <a:ext cx="171450" cy="157162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8838F3" id="Group 21" o:spid="_x0000_s1026" style="position:absolute;margin-left:105.5pt;margin-top:2.25pt;width:40.25pt;height:56.8pt;z-index:251738112" coordsize="5113,7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">
                      <v:line id="Straight Connector 17" o:spid="_x0000_s1027" style="position:absolute;visibility:visible;mso-wrap-style:square" from="0,3838" to="4949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        <v:group id="Group 20" o:spid="_x0000_s1028" style="position:absolute;left:112;width:5001;height:7212" coordsize="5000,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rect id="Rectangle 10" o:spid="_x0000_s1029" style="position:absolute;top:1128;width:5000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      <v:group id="Group 11" o:spid="_x0000_s1030" style="position:absolute;left:2257;width:426;height:2190" coordsize="42862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line id="Straight Connector 12" o:spid="_x0000_s1031" style="position:absolute;visibility:visible;mso-wrap-style:square" from="0,0" to="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" strokecolor="windowText" strokeweight="1pt"/>
                          <v:line id="Straight Connector 13" o:spid="_x0000_s1032" style="position:absolute;visibility:visible;mso-wrap-style:square" from="23812,0" to="23812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" strokecolor="window" strokeweight="2.25pt"/>
                          <v:line id="Straight Connector 14" o:spid="_x0000_s1033" style="position:absolute;visibility:visible;mso-wrap-style:square" from="42862,42862" to="42862,17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" strokecolor="windowText" strokeweight="1pt"/>
                        </v:group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Flowchart: Summing Junction 15" o:spid="_x0000_s1034" type="#_x0000_t123" style="position:absolute;left:1580;top:5644;width:1714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" fillcolor="window" strokecolor="windowText" strokeweight="1.5pt"/>
                        <v:shape id="Flowchart: Summing Junction 16" o:spid="_x0000_s1035" type="#_x0000_t123" style="position:absolute;left:1580;top:2935;width:1714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" fillcolor="window" strokecolor="windowText" strokeweight="1.5pt"/>
                      </v:group>
                    </v:group>
                  </w:pict>
                </mc:Fallback>
              </mc:AlternateContent>
            </w:r>
            <w:r w:rsidRPr="00895215"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  <w:t>Parallel Circuit</w:t>
            </w:r>
          </w:p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</w:pPr>
          </w:p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</w:pPr>
          </w:p>
          <w:p w:rsidR="00776277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</w:pPr>
          </w:p>
          <w:p w:rsidR="00776277" w:rsidRPr="00895215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</w:pPr>
          </w:p>
          <w:p w:rsidR="00776277" w:rsidRPr="00895215" w:rsidRDefault="00776277" w:rsidP="007762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895215"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 potential difference across each component is the same</w:t>
            </w:r>
          </w:p>
          <w:p w:rsidR="00776277" w:rsidRPr="00895215" w:rsidRDefault="00776277" w:rsidP="007762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895215"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 total current through the whole circuit is the sum of the currents through the separate components</w:t>
            </w:r>
          </w:p>
          <w:p w:rsidR="00776277" w:rsidRPr="001516D4" w:rsidRDefault="00776277" w:rsidP="001516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1516D4"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 total resistance of two resistors is less than the resistance of the smallest individual resistor.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277" w:rsidRPr="00C939F3" w:rsidRDefault="00FE7550" w:rsidP="0015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</w:pP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49B878EF" wp14:editId="450434F4">
                  <wp:simplePos x="0" y="0"/>
                  <wp:positionH relativeFrom="column">
                    <wp:posOffset>25541</wp:posOffset>
                  </wp:positionH>
                  <wp:positionV relativeFrom="paragraph">
                    <wp:posOffset>1655303</wp:posOffset>
                  </wp:positionV>
                  <wp:extent cx="1456055" cy="349885"/>
                  <wp:effectExtent l="0" t="0" r="0" b="0"/>
                  <wp:wrapThrough wrapText="bothSides">
                    <wp:wrapPolygon edited="0">
                      <wp:start x="0" y="0"/>
                      <wp:lineTo x="0" y="19993"/>
                      <wp:lineTo x="21195" y="19993"/>
                      <wp:lineTo x="21195" y="0"/>
                      <wp:lineTo x="0" y="0"/>
                    </wp:wrapPolygon>
                  </wp:wrapThrough>
                  <wp:docPr id="3077" name="Picture 3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27413CED" wp14:editId="0CCB05E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504190</wp:posOffset>
                  </wp:positionV>
                  <wp:extent cx="1106170" cy="440690"/>
                  <wp:effectExtent l="0" t="0" r="0" b="9525"/>
                  <wp:wrapThrough wrapText="bothSides">
                    <wp:wrapPolygon edited="0">
                      <wp:start x="0" y="0"/>
                      <wp:lineTo x="0" y="20542"/>
                      <wp:lineTo x="21203" y="20542"/>
                      <wp:lineTo x="21203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2711B4E7" wp14:editId="6D55DBC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189865</wp:posOffset>
                  </wp:positionV>
                  <wp:extent cx="1534795" cy="361950"/>
                  <wp:effectExtent l="0" t="0" r="8255" b="0"/>
                  <wp:wrapThrough wrapText="bothSides">
                    <wp:wrapPolygon edited="0">
                      <wp:start x="0" y="0"/>
                      <wp:lineTo x="0" y="20463"/>
                      <wp:lineTo x="21448" y="20463"/>
                      <wp:lineTo x="21448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513A5258" wp14:editId="4575D621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172720</wp:posOffset>
                  </wp:positionV>
                  <wp:extent cx="1038225" cy="414020"/>
                  <wp:effectExtent l="0" t="0" r="9525" b="5080"/>
                  <wp:wrapThrough wrapText="bothSides">
                    <wp:wrapPolygon edited="0">
                      <wp:start x="0" y="0"/>
                      <wp:lineTo x="0" y="20871"/>
                      <wp:lineTo x="21402" y="20871"/>
                      <wp:lineTo x="21402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49AF8003" wp14:editId="6CCECCED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596900</wp:posOffset>
                  </wp:positionV>
                  <wp:extent cx="1319411" cy="327378"/>
                  <wp:effectExtent l="0" t="0" r="0" b="0"/>
                  <wp:wrapThrough wrapText="bothSides">
                    <wp:wrapPolygon edited="0">
                      <wp:start x="0" y="0"/>
                      <wp:lineTo x="0" y="20132"/>
                      <wp:lineTo x="21215" y="20132"/>
                      <wp:lineTo x="21215" y="0"/>
                      <wp:lineTo x="0" y="0"/>
                    </wp:wrapPolygon>
                  </wp:wrapThrough>
                  <wp:docPr id="3073" name="Picture 3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11" cy="32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7D1129E3" wp14:editId="1680EBF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935355</wp:posOffset>
                  </wp:positionV>
                  <wp:extent cx="1241425" cy="361315"/>
                  <wp:effectExtent l="0" t="0" r="0" b="635"/>
                  <wp:wrapThrough wrapText="bothSides">
                    <wp:wrapPolygon edited="0">
                      <wp:start x="0" y="0"/>
                      <wp:lineTo x="0" y="20499"/>
                      <wp:lineTo x="21213" y="20499"/>
                      <wp:lineTo x="21213" y="0"/>
                      <wp:lineTo x="0" y="0"/>
                    </wp:wrapPolygon>
                  </wp:wrapThrough>
                  <wp:docPr id="3072" name="Picture 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35B0D57D" wp14:editId="5BFAEE28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1024255</wp:posOffset>
                  </wp:positionV>
                  <wp:extent cx="1094740" cy="338455"/>
                  <wp:effectExtent l="0" t="0" r="0" b="4445"/>
                  <wp:wrapThrough wrapText="bothSides">
                    <wp:wrapPolygon edited="0">
                      <wp:start x="0" y="0"/>
                      <wp:lineTo x="0" y="20668"/>
                      <wp:lineTo x="21049" y="20668"/>
                      <wp:lineTo x="21049" y="0"/>
                      <wp:lineTo x="0" y="0"/>
                    </wp:wrapPolygon>
                  </wp:wrapThrough>
                  <wp:docPr id="3076" name="Picture 3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65E4B45B" wp14:editId="11E803D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1296035</wp:posOffset>
                  </wp:positionV>
                  <wp:extent cx="1849755" cy="349885"/>
                  <wp:effectExtent l="0" t="0" r="0" b="0"/>
                  <wp:wrapThrough wrapText="bothSides">
                    <wp:wrapPolygon edited="0">
                      <wp:start x="0" y="0"/>
                      <wp:lineTo x="0" y="19993"/>
                      <wp:lineTo x="21355" y="19993"/>
                      <wp:lineTo x="21355" y="0"/>
                      <wp:lineTo x="0" y="0"/>
                    </wp:wrapPolygon>
                  </wp:wrapThrough>
                  <wp:docPr id="3075" name="Picture 3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39F3">
              <w:rPr>
                <w:rFonts w:ascii="Century Gothic" w:eastAsiaTheme="minorHAnsi" w:hAnsi="Century Gothic" w:cs="HelveticaNeueLTStd-Roman"/>
                <w:b/>
                <w:sz w:val="20"/>
                <w:szCs w:val="20"/>
              </w:rPr>
              <w:t>Circuit symbols (just the harder ones)</w:t>
            </w:r>
          </w:p>
        </w:tc>
      </w:tr>
      <w:tr w:rsidR="00776277" w:rsidRPr="00627FB6" w:rsidTr="00776277">
        <w:trPr>
          <w:trHeight w:val="282"/>
        </w:trPr>
        <w:tc>
          <w:tcPr>
            <w:tcW w:w="34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6277" w:rsidRPr="00364152" w:rsidRDefault="00776277" w:rsidP="0077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auto"/>
          </w:tcPr>
          <w:p w:rsidR="00776277" w:rsidRDefault="001516D4" w:rsidP="0015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2D569A">
              <w:rPr>
                <w:rFonts w:ascii="Century Gothic" w:eastAsiaTheme="minorHAnsi" w:hAnsi="Century Gothic" w:cs="HelveticaNeueLTStd-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641945" wp14:editId="092A53D9">
                  <wp:extent cx="2449689" cy="1275455"/>
                  <wp:effectExtent l="0" t="0" r="8255" b="1270"/>
                  <wp:docPr id="3074" name="Picture 2" descr="http://www.frankswebspace.org.uk/ScienceAndMaths/physics/physicsGCSE/bytesize%20images/wiringPlugs1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frankswebspace.org.uk/ScienceAndMaths/physics/physicsGCSE/bytesize%20images/wiringPlugs1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4"/>
                          <a:stretch/>
                        </pic:blipFill>
                        <pic:spPr bwMode="auto">
                          <a:xfrm>
                            <a:off x="0" y="0"/>
                            <a:ext cx="2581003" cy="134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HAnsi" w:hAnsi="Century Gothic" w:cs="HelveticaNeueLTStd-Roman"/>
                <w:sz w:val="20"/>
                <w:szCs w:val="20"/>
              </w:rPr>
              <w:t>Live wire carries the current</w:t>
            </w:r>
          </w:p>
          <w:p w:rsidR="001516D4" w:rsidRDefault="001516D4" w:rsidP="0015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>
              <w:rPr>
                <w:rFonts w:ascii="Century Gothic" w:eastAsiaTheme="minorHAnsi" w:hAnsi="Century Gothic" w:cs="HelveticaNeueLTStd-Roman"/>
                <w:sz w:val="20"/>
                <w:szCs w:val="20"/>
              </w:rPr>
              <w:t>Neutral completes the circuit</w:t>
            </w:r>
          </w:p>
          <w:p w:rsidR="001516D4" w:rsidRPr="00364152" w:rsidRDefault="001516D4" w:rsidP="0015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inorHAnsi" w:hAnsi="Century Gothic" w:cs="HelveticaNeueLTStd-Roman"/>
                <w:sz w:val="20"/>
                <w:szCs w:val="20"/>
              </w:rPr>
              <w:t>Earth prevents electric shocks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277" w:rsidRDefault="00776277" w:rsidP="00776277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8A447C0" wp14:editId="71614426">
                      <wp:simplePos x="0" y="0"/>
                      <wp:positionH relativeFrom="column">
                        <wp:posOffset>1063272</wp:posOffset>
                      </wp:positionH>
                      <wp:positionV relativeFrom="paragraph">
                        <wp:posOffset>32527</wp:posOffset>
                      </wp:positionV>
                      <wp:extent cx="852488" cy="523875"/>
                      <wp:effectExtent l="0" t="0" r="2413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2488" cy="523875"/>
                                <a:chOff x="0" y="0"/>
                                <a:chExt cx="852488" cy="52387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114300"/>
                                  <a:ext cx="852488" cy="328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381000" y="0"/>
                                  <a:ext cx="42862" cy="219075"/>
                                  <a:chOff x="0" y="0"/>
                                  <a:chExt cx="42862" cy="219075"/>
                                </a:xfrm>
                              </wpg:grpSpPr>
                              <wps:wsp>
                                <wps:cNvPr id="2" name="Straight Connector 2"/>
                                <wps:cNvCnPr/>
                                <wps:spPr>
                                  <a:xfrm>
                                    <a:off x="0" y="0"/>
                                    <a:ext cx="0" cy="21907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23812" y="0"/>
                                    <a:ext cx="0" cy="219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chemeClr val="bg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42862" y="42862"/>
                                    <a:ext cx="0" cy="1285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" name="Flowchart: Summing Junction 7"/>
                              <wps:cNvSpPr/>
                              <wps:spPr>
                                <a:xfrm>
                                  <a:off x="138113" y="361950"/>
                                  <a:ext cx="171450" cy="15716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lowchart: Summing Junction 8"/>
                              <wps:cNvSpPr/>
                              <wps:spPr>
                                <a:xfrm>
                                  <a:off x="571500" y="366713"/>
                                  <a:ext cx="171450" cy="15716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E29B13" id="Group 19" o:spid="_x0000_s1026" style="position:absolute;margin-left:83.7pt;margin-top:2.55pt;width:67.15pt;height:41.25pt;z-index:251736064" coordsize="8524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">
                      <v:rect id="Rectangle 1" o:spid="_x0000_s1027" style="position:absolute;top:1143;width:8524;height:3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" fillcolor="white [3212]" strokecolor="black [3213]" strokeweight="2pt"/>
                      <v:group id="Group 9" o:spid="_x0000_s1028" style="position:absolute;left:3810;width:428;height:2190" coordsize="42862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line id="Straight Connector 2" o:spid="_x0000_s1029" style="position:absolute;visibility:visible;mso-wrap-style:square" from="0,0" to="0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" strokecolor="black [3213]" strokeweight="1pt"/>
                        <v:line id="Straight Connector 4" o:spid="_x0000_s1030" style="position:absolute;visibility:visible;mso-wrap-style:square" from="23812,0" to="23812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" strokecolor="white [3212]" strokeweight="2.25pt"/>
                        <v:line id="Straight Connector 5" o:spid="_x0000_s1031" style="position:absolute;visibility:visible;mso-wrap-style:square" from="42862,42862" to="42862,17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" strokecolor="windowText" strokeweight="1pt"/>
                      </v:group>
                      <v:shape id="Flowchart: Summing Junction 7" o:spid="_x0000_s1032" type="#_x0000_t123" style="position:absolute;left:1381;top:3619;width:1714;height:1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" fillcolor="white [3212]" strokecolor="black [3213]" strokeweight="1.5pt"/>
                      <v:shape id="Flowchart: Summing Junction 8" o:spid="_x0000_s1033" type="#_x0000_t123" style="position:absolute;left:5715;top:3667;width:1714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" fillcolor="window" strokecolor="windowText" strokeweight="1.5pt"/>
                    </v:group>
                  </w:pict>
                </mc:Fallback>
              </mc:AlternateContent>
            </w:r>
            <w:r w:rsidRPr="00895215">
              <w:rPr>
                <w:rFonts w:ascii="Century Gothic" w:hAnsi="Century Gothic"/>
                <w:b/>
                <w:sz w:val="20"/>
                <w:szCs w:val="20"/>
              </w:rPr>
              <w:t>Series Circuit</w:t>
            </w:r>
          </w:p>
          <w:p w:rsidR="00776277" w:rsidRDefault="00776277" w:rsidP="00776277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277" w:rsidRPr="00895215" w:rsidRDefault="00776277" w:rsidP="00776277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76277" w:rsidRPr="00895215" w:rsidRDefault="00776277" w:rsidP="007762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895215"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There is the same current through each component</w:t>
            </w:r>
          </w:p>
          <w:p w:rsidR="00776277" w:rsidRPr="00895215" w:rsidRDefault="00776277" w:rsidP="007762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895215"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 total potential difference of the power supply is shared between the components</w:t>
            </w:r>
          </w:p>
          <w:p w:rsidR="00776277" w:rsidRPr="00895215" w:rsidRDefault="00776277" w:rsidP="007762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895215">
              <w:rPr>
                <w:rFonts w:ascii="Century Gothic" w:eastAsiaTheme="minorHAnsi" w:hAnsi="Century Gothic" w:cs="HelveticaNeueLTStd-Roman"/>
                <w:sz w:val="20"/>
                <w:szCs w:val="20"/>
              </w:rPr>
              <w:t>The total resistance of two components is the sum of the resistance of each component.</w:t>
            </w:r>
          </w:p>
        </w:tc>
        <w:tc>
          <w:tcPr>
            <w:tcW w:w="41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550" w:rsidRDefault="001516D4" w:rsidP="00FE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516D4">
              <w:rPr>
                <w:rFonts w:ascii="Century Gothic" w:eastAsiaTheme="minorHAnsi" w:hAnsi="Century Gothic" w:cs="HelveticaNeueLTStd-Roman"/>
                <w:sz w:val="20"/>
                <w:szCs w:val="20"/>
              </w:rPr>
              <w:t xml:space="preserve">       </w:t>
            </w:r>
            <w:r w:rsidR="00FE7550" w:rsidRPr="00B561AE">
              <w:rPr>
                <w:rFonts w:ascii="Century Gothic" w:hAnsi="Century Gothic"/>
                <w:b/>
                <w:sz w:val="20"/>
                <w:szCs w:val="20"/>
              </w:rPr>
              <w:t xml:space="preserve">Current – PD graph for a </w:t>
            </w:r>
            <w:r w:rsidR="00FE7550">
              <w:rPr>
                <w:rFonts w:ascii="Century Gothic" w:hAnsi="Century Gothic"/>
                <w:b/>
                <w:sz w:val="20"/>
                <w:szCs w:val="20"/>
              </w:rPr>
              <w:t>diode</w:t>
            </w:r>
          </w:p>
          <w:p w:rsidR="00FE7550" w:rsidRDefault="00FE7550" w:rsidP="00FE7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 w:rsidRPr="002D569A">
              <w:rPr>
                <w:rFonts w:ascii="Century Gothic" w:eastAsiaTheme="minorHAnsi" w:hAnsi="Century Gothic" w:cs="HelveticaNeueLTStd-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1784BDC2" wp14:editId="5A708175">
                  <wp:simplePos x="0" y="0"/>
                  <wp:positionH relativeFrom="column">
                    <wp:posOffset>2542</wp:posOffset>
                  </wp:positionH>
                  <wp:positionV relativeFrom="paragraph">
                    <wp:posOffset>30056</wp:posOffset>
                  </wp:positionV>
                  <wp:extent cx="1501422" cy="1127338"/>
                  <wp:effectExtent l="0" t="0" r="3810" b="0"/>
                  <wp:wrapTight wrapText="bothSides">
                    <wp:wrapPolygon edited="0">
                      <wp:start x="0" y="0"/>
                      <wp:lineTo x="0" y="21174"/>
                      <wp:lineTo x="21381" y="21174"/>
                      <wp:lineTo x="2138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22" cy="112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Theme="minorHAnsi" w:hAnsi="Century Gothic" w:cs="HelveticaNeueLTStd-Roman"/>
                <w:sz w:val="20"/>
                <w:szCs w:val="20"/>
              </w:rPr>
              <w:t>Resistance very high in one direction.</w:t>
            </w:r>
          </w:p>
          <w:p w:rsidR="00776277" w:rsidRPr="00895215" w:rsidRDefault="00FE7550" w:rsidP="00FE75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eastAsiaTheme="minorHAnsi" w:hAnsi="Century Gothic" w:cs="HelveticaNeueLTStd-Roman"/>
                <w:sz w:val="20"/>
                <w:szCs w:val="20"/>
              </w:rPr>
            </w:pPr>
            <w:r>
              <w:rPr>
                <w:rFonts w:ascii="Century Gothic" w:eastAsiaTheme="minorHAnsi" w:hAnsi="Century Gothic" w:cs="HelveticaNeueLTStd-Roman"/>
                <w:sz w:val="20"/>
                <w:szCs w:val="20"/>
              </w:rPr>
              <w:t>Current only flows in one direction</w:t>
            </w:r>
          </w:p>
        </w:tc>
      </w:tr>
    </w:tbl>
    <w:p w:rsidR="00095482" w:rsidRDefault="00095482"/>
    <w:sectPr w:rsidR="00095482" w:rsidSect="009A1325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5F6"/>
    <w:multiLevelType w:val="hybridMultilevel"/>
    <w:tmpl w:val="2000E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16871"/>
    <w:multiLevelType w:val="hybridMultilevel"/>
    <w:tmpl w:val="EB9EC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A4E86"/>
    <w:multiLevelType w:val="hybridMultilevel"/>
    <w:tmpl w:val="4766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B3718"/>
    <w:multiLevelType w:val="hybridMultilevel"/>
    <w:tmpl w:val="6FBC1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452B9"/>
    <w:rsid w:val="00095482"/>
    <w:rsid w:val="000C694C"/>
    <w:rsid w:val="001142FD"/>
    <w:rsid w:val="001516D4"/>
    <w:rsid w:val="00292B50"/>
    <w:rsid w:val="002B4702"/>
    <w:rsid w:val="002D569A"/>
    <w:rsid w:val="00364152"/>
    <w:rsid w:val="00476116"/>
    <w:rsid w:val="0049207C"/>
    <w:rsid w:val="005873F0"/>
    <w:rsid w:val="005C668E"/>
    <w:rsid w:val="006608ED"/>
    <w:rsid w:val="006E26FE"/>
    <w:rsid w:val="00776277"/>
    <w:rsid w:val="008566BF"/>
    <w:rsid w:val="00895215"/>
    <w:rsid w:val="0095428A"/>
    <w:rsid w:val="009A0686"/>
    <w:rsid w:val="009A1325"/>
    <w:rsid w:val="009F4B91"/>
    <w:rsid w:val="00B561AE"/>
    <w:rsid w:val="00C632F7"/>
    <w:rsid w:val="00C76884"/>
    <w:rsid w:val="00C939F3"/>
    <w:rsid w:val="00DA3B98"/>
    <w:rsid w:val="00DD762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hyperlink" Target="http://www.google.co.uk/url?sa=i&amp;rct=j&amp;q=&amp;esrc=s&amp;source=images&amp;cd=&amp;cad=rja&amp;uact=8&amp;ved=0ahUKEwi2yZiPzv_NAhUMCsAKHYJKBPQQjRwIBw&amp;url=http://www.frankswebspace.org.uk/ScienceAndMaths/physics/physicsGCSE/wiringPlug.htm&amp;bvm=bv.127178174,d.ZGg&amp;psig=AFQjCNEkhpax3l9DRSAbIZG5UJZ1oKdIVw&amp;ust=1469020539967266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C7104D83</Template>
  <TotalTime>262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M Bailey</cp:lastModifiedBy>
  <cp:revision>8</cp:revision>
  <cp:lastPrinted>2017-11-03T12:38:00Z</cp:lastPrinted>
  <dcterms:created xsi:type="dcterms:W3CDTF">2017-10-18T11:43:00Z</dcterms:created>
  <dcterms:modified xsi:type="dcterms:W3CDTF">2017-11-03T12:38:00Z</dcterms:modified>
</cp:coreProperties>
</file>