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52" w:rsidRPr="00876A95" w:rsidRDefault="00364152" w:rsidP="003641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Physics Topic 5: Forces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897"/>
        <w:gridCol w:w="4850"/>
        <w:gridCol w:w="436"/>
        <w:gridCol w:w="4004"/>
        <w:gridCol w:w="2011"/>
        <w:gridCol w:w="2371"/>
      </w:tblGrid>
      <w:tr w:rsidR="00476116" w:rsidRPr="00627FB6" w:rsidTr="00137771">
        <w:tc>
          <w:tcPr>
            <w:tcW w:w="7185" w:type="dxa"/>
            <w:gridSpan w:val="3"/>
            <w:shd w:val="clear" w:color="auto" w:fill="F2F2F2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Definitions</w:t>
            </w:r>
          </w:p>
        </w:tc>
        <w:tc>
          <w:tcPr>
            <w:tcW w:w="8822" w:type="dxa"/>
            <w:gridSpan w:val="4"/>
            <w:shd w:val="clear" w:color="auto" w:fill="F2F2F2"/>
          </w:tcPr>
          <w:p w:rsidR="00364152" w:rsidRPr="009F4B91" w:rsidRDefault="006608ED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4B91">
              <w:rPr>
                <w:rFonts w:ascii="Century Gothic" w:hAnsi="Century Gothic"/>
                <w:b/>
                <w:sz w:val="20"/>
                <w:szCs w:val="20"/>
              </w:rPr>
              <w:t>Equations</w:t>
            </w:r>
          </w:p>
        </w:tc>
      </w:tr>
      <w:tr w:rsidR="00DA3B98" w:rsidRPr="00627FB6" w:rsidTr="00137771">
        <w:tc>
          <w:tcPr>
            <w:tcW w:w="438" w:type="dxa"/>
            <w:shd w:val="clear" w:color="auto" w:fill="auto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364152" w:rsidRPr="009135A3" w:rsidRDefault="00364152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Vector</w:t>
            </w:r>
          </w:p>
        </w:tc>
        <w:tc>
          <w:tcPr>
            <w:tcW w:w="4850" w:type="dxa"/>
            <w:shd w:val="clear" w:color="auto" w:fill="auto"/>
          </w:tcPr>
          <w:p w:rsidR="00364152" w:rsidRPr="00364152" w:rsidRDefault="00364152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A quantity that has both size and direction.</w:t>
            </w:r>
          </w:p>
        </w:tc>
        <w:tc>
          <w:tcPr>
            <w:tcW w:w="436" w:type="dxa"/>
            <w:shd w:val="clear" w:color="auto" w:fill="auto"/>
          </w:tcPr>
          <w:p w:rsidR="00364152" w:rsidRPr="009135A3" w:rsidRDefault="00C76884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364152" w:rsidRPr="009135A3" w:rsidRDefault="0043507D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force applied to a spring = spring constant x extension</w:t>
            </w:r>
          </w:p>
        </w:tc>
        <w:tc>
          <w:tcPr>
            <w:tcW w:w="2371" w:type="dxa"/>
            <w:shd w:val="clear" w:color="auto" w:fill="auto"/>
          </w:tcPr>
          <w:p w:rsidR="00364152" w:rsidRPr="0043507D" w:rsidRDefault="0043507D" w:rsidP="00C76884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43507D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F = k e</w:t>
            </w:r>
          </w:p>
        </w:tc>
      </w:tr>
      <w:tr w:rsidR="00DA3B98" w:rsidRPr="00627FB6" w:rsidTr="00137771">
        <w:tc>
          <w:tcPr>
            <w:tcW w:w="438" w:type="dxa"/>
            <w:shd w:val="clear" w:color="auto" w:fill="auto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97" w:type="dxa"/>
            <w:shd w:val="clear" w:color="auto" w:fill="auto"/>
          </w:tcPr>
          <w:p w:rsidR="00364152" w:rsidRPr="009135A3" w:rsidRDefault="00364152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Scalar</w:t>
            </w:r>
          </w:p>
        </w:tc>
        <w:tc>
          <w:tcPr>
            <w:tcW w:w="4850" w:type="dxa"/>
            <w:shd w:val="clear" w:color="auto" w:fill="auto"/>
          </w:tcPr>
          <w:p w:rsidR="00364152" w:rsidRPr="00364152" w:rsidRDefault="00364152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A quantity that has size only.</w:t>
            </w:r>
          </w:p>
        </w:tc>
        <w:tc>
          <w:tcPr>
            <w:tcW w:w="436" w:type="dxa"/>
            <w:shd w:val="clear" w:color="auto" w:fill="auto"/>
          </w:tcPr>
          <w:p w:rsidR="00364152" w:rsidRPr="009135A3" w:rsidRDefault="00C76884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364152" w:rsidRPr="009135A3" w:rsidRDefault="0043507D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distance travelled = speed x time</w:t>
            </w:r>
          </w:p>
        </w:tc>
        <w:tc>
          <w:tcPr>
            <w:tcW w:w="2371" w:type="dxa"/>
            <w:shd w:val="clear" w:color="auto" w:fill="auto"/>
          </w:tcPr>
          <w:p w:rsidR="00364152" w:rsidRPr="0043507D" w:rsidRDefault="0043507D" w:rsidP="00C76884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43507D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s = v t</w:t>
            </w:r>
          </w:p>
        </w:tc>
      </w:tr>
      <w:tr w:rsidR="0043507D" w:rsidRPr="00627FB6" w:rsidTr="00137771">
        <w:trPr>
          <w:trHeight w:val="255"/>
        </w:trPr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force of gravity acting on an object.</w:t>
            </w:r>
          </w:p>
        </w:tc>
        <w:tc>
          <w:tcPr>
            <w:tcW w:w="436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weight = mass x gravitational field strength (g)</w:t>
            </w:r>
          </w:p>
        </w:tc>
        <w:tc>
          <w:tcPr>
            <w:tcW w:w="2371" w:type="dxa"/>
            <w:shd w:val="clear" w:color="auto" w:fill="auto"/>
          </w:tcPr>
          <w:p w:rsidR="0043507D" w:rsidRPr="0043507D" w:rsidRDefault="0043507D" w:rsidP="0043507D">
            <w:pPr>
              <w:spacing w:after="0"/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</w:pPr>
            <w:r w:rsidRPr="0043507D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W = m g</w:t>
            </w:r>
          </w:p>
        </w:tc>
      </w:tr>
      <w:tr w:rsidR="0043507D" w:rsidRPr="00627FB6" w:rsidTr="00137771">
        <w:trPr>
          <w:trHeight w:val="255"/>
        </w:trPr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Mass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amount of matter an object is made of.</w:t>
            </w:r>
          </w:p>
        </w:tc>
        <w:tc>
          <w:tcPr>
            <w:tcW w:w="436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43507D" w:rsidRPr="009135A3" w:rsidRDefault="003A3B83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resultant force = mass x accel</w:t>
            </w:r>
            <w:r w:rsidR="0043507D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eration</w:t>
            </w:r>
          </w:p>
        </w:tc>
        <w:tc>
          <w:tcPr>
            <w:tcW w:w="2371" w:type="dxa"/>
            <w:shd w:val="clear" w:color="auto" w:fill="auto"/>
          </w:tcPr>
          <w:p w:rsidR="0043507D" w:rsidRPr="0043507D" w:rsidRDefault="0043507D" w:rsidP="004350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43507D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F = m a</w:t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Work done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amount of energy transferred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36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Work done = foce x distance moved</w:t>
            </w:r>
          </w:p>
        </w:tc>
        <w:tc>
          <w:tcPr>
            <w:tcW w:w="2371" w:type="dxa"/>
            <w:shd w:val="clear" w:color="auto" w:fill="auto"/>
          </w:tcPr>
          <w:p w:rsidR="0043507D" w:rsidRPr="0043507D" w:rsidRDefault="0043507D" w:rsidP="0043507D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43507D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W = F s</w:t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Elastic deformation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When an object can return to its original shape after being stretched or compressed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36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608ED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994EF2" wp14:editId="3B766B10">
                  <wp:extent cx="2239645" cy="29146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4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608ED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8F613C9" wp14:editId="2361F118">
                  <wp:extent cx="63627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Limit of proportionality 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point at which the extension of a spring stops increasing in proportion with force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36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6015" w:type="dxa"/>
            <w:gridSpan w:val="2"/>
            <w:shd w:val="clear" w:color="auto" w:fill="auto"/>
          </w:tcPr>
          <w:p w:rsidR="0043507D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Momentum = mass x velocity</w:t>
            </w:r>
          </w:p>
          <w:p w:rsidR="0043507D" w:rsidRPr="0043507D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3507D">
              <w:rPr>
                <w:rFonts w:ascii="Century Gothic" w:hAnsi="Century Gothic"/>
                <w:b/>
                <w:sz w:val="20"/>
                <w:szCs w:val="20"/>
              </w:rPr>
              <w:t>(HT only)</w:t>
            </w:r>
          </w:p>
        </w:tc>
        <w:tc>
          <w:tcPr>
            <w:tcW w:w="2371" w:type="dxa"/>
            <w:shd w:val="clear" w:color="auto" w:fill="auto"/>
          </w:tcPr>
          <w:p w:rsidR="0043507D" w:rsidRPr="0043507D" w:rsidRDefault="0043507D" w:rsidP="0043507D">
            <w:pPr>
              <w:spacing w:after="0"/>
              <w:rPr>
                <w:rFonts w:ascii="Cambria Math" w:hAnsi="Cambria Math"/>
                <w:i/>
                <w:sz w:val="20"/>
                <w:szCs w:val="20"/>
              </w:rPr>
            </w:pPr>
            <w:r w:rsidRPr="0043507D">
              <w:rPr>
                <w:rFonts w:ascii="Cambria Math" w:hAnsi="Cambria Math"/>
                <w:i/>
                <w:sz w:val="20"/>
                <w:szCs w:val="20"/>
              </w:rPr>
              <w:t>ρ = m v</w:t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How much ground an object has covered during its motion (scalar)</w:t>
            </w:r>
            <w:proofErr w:type="gramStart"/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822" w:type="dxa"/>
            <w:gridSpan w:val="4"/>
            <w:shd w:val="clear" w:color="auto" w:fill="F2F2F2" w:themeFill="background1" w:themeFillShade="F2"/>
          </w:tcPr>
          <w:p w:rsidR="0043507D" w:rsidRPr="004F1AD0" w:rsidRDefault="0043507D" w:rsidP="0043507D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C668E"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Displacement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How far an object is from its starting position (vector)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 w:val="restart"/>
            <w:shd w:val="clear" w:color="auto" w:fill="auto"/>
          </w:tcPr>
          <w:p w:rsidR="0043507D" w:rsidRDefault="0043507D" w:rsidP="0043507D">
            <w:pPr>
              <w:spacing w:after="0"/>
              <w:jc w:val="center"/>
              <w:rPr>
                <w:noProof/>
                <w:u w:val="single"/>
                <w:lang w:eastAsia="en-GB"/>
              </w:rPr>
            </w:pPr>
            <w:r w:rsidRPr="00C632F7">
              <w:rPr>
                <w:noProof/>
                <w:u w:val="single"/>
                <w:lang w:eastAsia="en-GB"/>
              </w:rPr>
              <w:t>Distance-Time Graph</w:t>
            </w:r>
          </w:p>
          <w:p w:rsidR="0043507D" w:rsidRPr="00C632F7" w:rsidRDefault="0043507D" w:rsidP="0043507D">
            <w:pPr>
              <w:spacing w:after="0"/>
              <w:jc w:val="center"/>
              <w:rPr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BDE338" wp14:editId="77C29795">
                      <wp:simplePos x="0" y="0"/>
                      <wp:positionH relativeFrom="column">
                        <wp:posOffset>2422031</wp:posOffset>
                      </wp:positionH>
                      <wp:positionV relativeFrom="paragraph">
                        <wp:posOffset>1266825</wp:posOffset>
                      </wp:positionV>
                      <wp:extent cx="293370" cy="169333"/>
                      <wp:effectExtent l="0" t="0" r="11430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3370" cy="1693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93B705" id="Rectangle 19" o:spid="_x0000_s1026" style="position:absolute;margin-left:190.7pt;margin-top:99.75pt;width:23.1pt;height:13.3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" fillcolor="window" strokecolor="window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3E30D4" wp14:editId="0FE41F0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1278467</wp:posOffset>
                      </wp:positionV>
                      <wp:extent cx="293511" cy="169333"/>
                      <wp:effectExtent l="0" t="0" r="11430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511" cy="169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4C5D83" id="Rectangle 18" o:spid="_x0000_s1026" style="position:absolute;margin-left:-2.2pt;margin-top:100.65pt;width:23.1pt;height:13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D879D5F" wp14:editId="16AD1E14">
                  <wp:extent cx="2652141" cy="13998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398" t="22128" r="5758" b="15348"/>
                          <a:stretch/>
                        </pic:blipFill>
                        <pic:spPr bwMode="auto">
                          <a:xfrm>
                            <a:off x="0" y="0"/>
                            <a:ext cx="2678959" cy="1413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Gradient = speed</w:t>
            </w:r>
          </w:p>
        </w:tc>
        <w:tc>
          <w:tcPr>
            <w:tcW w:w="4382" w:type="dxa"/>
            <w:gridSpan w:val="2"/>
            <w:vMerge w:val="restart"/>
            <w:shd w:val="clear" w:color="auto" w:fill="auto"/>
          </w:tcPr>
          <w:p w:rsidR="0043507D" w:rsidRDefault="0043507D" w:rsidP="0043507D">
            <w:pPr>
              <w:spacing w:after="0"/>
              <w:jc w:val="center"/>
              <w:rPr>
                <w:noProof/>
                <w:u w:val="single"/>
                <w:lang w:eastAsia="en-GB"/>
              </w:rPr>
            </w:pPr>
            <w:r w:rsidRPr="005C668E">
              <w:rPr>
                <w:noProof/>
                <w:u w:val="single"/>
                <w:lang w:eastAsia="en-GB"/>
              </w:rPr>
              <w:t>Velocity – Time Graph</w:t>
            </w:r>
          </w:p>
          <w:p w:rsidR="0043507D" w:rsidRPr="005C668E" w:rsidRDefault="0043507D" w:rsidP="0043507D">
            <w:pPr>
              <w:spacing w:after="0"/>
              <w:jc w:val="center"/>
              <w:rPr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67B392" wp14:editId="47609466">
                      <wp:simplePos x="0" y="0"/>
                      <wp:positionH relativeFrom="column">
                        <wp:posOffset>-50589</wp:posOffset>
                      </wp:positionH>
                      <wp:positionV relativeFrom="paragraph">
                        <wp:posOffset>1298363</wp:posOffset>
                      </wp:positionV>
                      <wp:extent cx="293511" cy="169333"/>
                      <wp:effectExtent l="0" t="0" r="11430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511" cy="169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EB7009" id="Rectangle 20" o:spid="_x0000_s1026" style="position:absolute;margin-left:-4pt;margin-top:102.25pt;width:23.1pt;height:1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F29D4E9" wp14:editId="62D9CFE6">
                  <wp:extent cx="2639394" cy="1422400"/>
                  <wp:effectExtent l="0" t="0" r="889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983" t="21846" r="10343" b="17309"/>
                          <a:stretch/>
                        </pic:blipFill>
                        <pic:spPr bwMode="auto">
                          <a:xfrm>
                            <a:off x="0" y="0"/>
                            <a:ext cx="2686436" cy="144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507D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Gradient = acceleration</w:t>
            </w:r>
          </w:p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Area under graph = distance travelled</w:t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Accelerati</w:t>
            </w: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rate of change of velocity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FFFFFF" w:themeFill="background1"/>
          </w:tcPr>
          <w:p w:rsidR="0043507D" w:rsidRPr="005C668E" w:rsidRDefault="0043507D" w:rsidP="0043507D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FFFFFF" w:themeFill="background1"/>
          </w:tcPr>
          <w:p w:rsidR="0043507D" w:rsidRPr="005C668E" w:rsidRDefault="0043507D" w:rsidP="0043507D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Terminal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</w:t>
            </w: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elocity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maximu</w:t>
            </w:r>
            <w:r>
              <w:rPr>
                <w:rFonts w:ascii="Century Gothic" w:hAnsi="Century Gothic"/>
                <w:sz w:val="20"/>
                <w:szCs w:val="20"/>
              </w:rPr>
              <w:t>m speed an object can fall at (</w:t>
            </w:r>
            <w:r w:rsidRPr="00364152">
              <w:rPr>
                <w:rFonts w:ascii="Century Gothic" w:hAnsi="Century Gothic"/>
                <w:sz w:val="20"/>
                <w:szCs w:val="20"/>
              </w:rPr>
              <w:t>when air resistance balanced with weight)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897" w:type="dxa"/>
            <w:shd w:val="clear" w:color="auto" w:fill="auto"/>
          </w:tcPr>
          <w:p w:rsidR="0043507D" w:rsidRDefault="0043507D" w:rsidP="0043507D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Inertial mass </w:t>
            </w:r>
          </w:p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(HT only)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How difficult it is to change the velocity of an object.</w:t>
            </w:r>
            <w:r w:rsidR="003A3B83">
              <w:rPr>
                <w:rFonts w:ascii="Century Gothic" w:eastAsiaTheme="minorHAnsi" w:hAnsi="Century Gothic" w:cs="HelveticaNeueLTStd-Roman"/>
                <w:sz w:val="20"/>
              </w:rPr>
              <w:t xml:space="preserve"> (Ratio of force</w:t>
            </w:r>
            <w:r>
              <w:rPr>
                <w:rFonts w:ascii="Century Gothic" w:eastAsiaTheme="minorHAnsi" w:hAnsi="Century Gothic" w:cs="HelveticaNeueLTStd-Roman"/>
                <w:sz w:val="20"/>
              </w:rPr>
              <w:t xml:space="preserve"> over acceleration)</w:t>
            </w:r>
            <w:r w:rsidR="00C222B1">
              <w:rPr>
                <w:rFonts w:ascii="Century Gothic" w:eastAsiaTheme="minorHAnsi" w:hAnsi="Century Gothic" w:cs="HelveticaNeueLTStd-Roman"/>
                <w:sz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Thinking distance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distance travelled while reacting to a hazard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Braking distance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distance travelled between applying the break and stopping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897" w:type="dxa"/>
            <w:shd w:val="clear" w:color="auto" w:fill="auto"/>
          </w:tcPr>
          <w:p w:rsidR="0043507D" w:rsidRPr="009135A3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b/>
                <w:bCs/>
                <w:sz w:val="20"/>
                <w:szCs w:val="20"/>
              </w:rPr>
              <w:t>Stopping distance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64152">
              <w:rPr>
                <w:rFonts w:ascii="Century Gothic" w:hAnsi="Century Gothic"/>
                <w:sz w:val="20"/>
                <w:szCs w:val="20"/>
              </w:rPr>
              <w:t>The combined thinking and braking distance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 w:val="restart"/>
            <w:shd w:val="clear" w:color="auto" w:fill="auto"/>
          </w:tcPr>
          <w:p w:rsidR="0043507D" w:rsidRPr="00DA3B98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A3B9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909A1EA" wp14:editId="61957568">
                  <wp:simplePos x="0" y="0"/>
                  <wp:positionH relativeFrom="column">
                    <wp:posOffset>652889</wp:posOffset>
                  </wp:positionH>
                  <wp:positionV relativeFrom="paragraph">
                    <wp:posOffset>350520</wp:posOffset>
                  </wp:positionV>
                  <wp:extent cx="1859760" cy="1783645"/>
                  <wp:effectExtent l="0" t="0" r="762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760" cy="178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3B98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DA3B98">
              <w:rPr>
                <w:rFonts w:ascii="Century Gothic" w:hAnsi="Century Gothic"/>
                <w:b/>
                <w:sz w:val="20"/>
                <w:szCs w:val="20"/>
              </w:rPr>
              <w:t>reaction force</w:t>
            </w:r>
            <w:r w:rsidRPr="00DA3B98">
              <w:rPr>
                <w:rFonts w:ascii="Century Gothic" w:hAnsi="Century Gothic"/>
                <w:sz w:val="20"/>
                <w:szCs w:val="20"/>
              </w:rPr>
              <w:t xml:space="preserve"> is equal and opposite to the weight of an object when resting on a flat surface</w:t>
            </w:r>
            <w:r w:rsidR="001A6E2F">
              <w:rPr>
                <w:rFonts w:ascii="Century Gothic" w:hAnsi="Century Gothic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382" w:type="dxa"/>
            <w:gridSpan w:val="2"/>
            <w:vMerge w:val="restart"/>
            <w:shd w:val="clear" w:color="auto" w:fill="auto"/>
          </w:tcPr>
          <w:p w:rsidR="0043507D" w:rsidRDefault="0043507D" w:rsidP="0043507D">
            <w:pPr>
              <w:spacing w:after="0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Hooke’s Law</w:t>
            </w:r>
          </w:p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DA3B9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The </w:t>
            </w:r>
            <w:r w:rsidRPr="00DA3B98">
              <w:rPr>
                <w:rFonts w:ascii="Century Gothic" w:hAnsi="Century Gothic"/>
                <w:bCs/>
                <w:noProof/>
                <w:sz w:val="20"/>
                <w:szCs w:val="20"/>
                <w:lang w:eastAsia="en-GB"/>
              </w:rPr>
              <w:t>extension</w:t>
            </w:r>
            <w:r w:rsidRPr="00DA3B9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of an elastic object is </w:t>
            </w:r>
            <w:r w:rsidRPr="00DA3B98">
              <w:rPr>
                <w:rFonts w:ascii="Century Gothic" w:hAnsi="Century Gothic"/>
                <w:bCs/>
                <w:noProof/>
                <w:sz w:val="20"/>
                <w:szCs w:val="20"/>
                <w:lang w:eastAsia="en-GB"/>
              </w:rPr>
              <w:t>directly proportional</w:t>
            </w:r>
            <w:r w:rsidRPr="00DA3B9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to the </w:t>
            </w:r>
            <w:r w:rsidRPr="00DA3B98">
              <w:rPr>
                <w:rFonts w:ascii="Century Gothic" w:hAnsi="Century Gothic"/>
                <w:bCs/>
                <w:noProof/>
                <w:sz w:val="20"/>
                <w:szCs w:val="20"/>
                <w:lang w:eastAsia="en-GB"/>
              </w:rPr>
              <w:t>force applied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, provided </w:t>
            </w:r>
            <w:r w:rsidRPr="00DA3B9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its </w:t>
            </w:r>
            <w:r w:rsidRPr="00DA3B98">
              <w:rPr>
                <w:rFonts w:ascii="Century Gothic" w:hAnsi="Century Gothic"/>
                <w:bCs/>
                <w:noProof/>
                <w:sz w:val="20"/>
                <w:szCs w:val="20"/>
                <w:lang w:eastAsia="en-GB"/>
              </w:rPr>
              <w:t>limit of proportionality</w:t>
            </w:r>
            <w:r w:rsidRPr="00DA3B9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is not exceeded.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 xml:space="preserve"> (</w:t>
            </w:r>
            <w:r w:rsidRPr="002B4702">
              <w:rPr>
                <w:rFonts w:ascii="Cambria Math" w:hAnsi="Cambria Math"/>
                <w:i/>
                <w:noProof/>
                <w:szCs w:val="20"/>
                <w:lang w:eastAsia="en-GB"/>
              </w:rPr>
              <w:t>F=ke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C60A19" wp14:editId="717E2976">
                  <wp:extent cx="2585156" cy="1153422"/>
                  <wp:effectExtent l="0" t="0" r="5715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081" cy="120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897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Spring constant</w:t>
            </w:r>
          </w:p>
        </w:tc>
        <w:tc>
          <w:tcPr>
            <w:tcW w:w="4850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number that indicates the stiffness of a spring (bigger number = stiffer spring)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897" w:type="dxa"/>
            <w:shd w:val="clear" w:color="auto" w:fill="auto"/>
          </w:tcPr>
          <w:p w:rsidR="0043507D" w:rsidRPr="00364152" w:rsidRDefault="0043507D" w:rsidP="0043507D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Inertia (HT only)</w:t>
            </w:r>
          </w:p>
        </w:tc>
        <w:tc>
          <w:tcPr>
            <w:tcW w:w="4850" w:type="dxa"/>
            <w:shd w:val="clear" w:color="auto" w:fill="auto"/>
          </w:tcPr>
          <w:p w:rsidR="0043507D" w:rsidRPr="00137771" w:rsidRDefault="0043507D" w:rsidP="0043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0"/>
              </w:rPr>
            </w:pPr>
            <w:r w:rsidRPr="00204FF6">
              <w:rPr>
                <w:rFonts w:ascii="Century Gothic" w:eastAsiaTheme="minorHAnsi" w:hAnsi="Century Gothic" w:cs="HelveticaNeueLTStd-Roman"/>
                <w:sz w:val="20"/>
              </w:rPr>
              <w:t>The tendency of objects to contin</w:t>
            </w:r>
            <w:r>
              <w:rPr>
                <w:rFonts w:ascii="Century Gothic" w:eastAsiaTheme="minorHAnsi" w:hAnsi="Century Gothic" w:cs="HelveticaNeueLTStd-Roman"/>
                <w:sz w:val="20"/>
              </w:rPr>
              <w:t xml:space="preserve">ue in their state of rest or of </w:t>
            </w:r>
            <w:r w:rsidRPr="00204FF6">
              <w:rPr>
                <w:rFonts w:ascii="Century Gothic" w:eastAsiaTheme="minorHAnsi" w:hAnsi="Century Gothic" w:cs="HelveticaNeueLTStd-Roman"/>
                <w:sz w:val="20"/>
              </w:rPr>
              <w:t>uniform motion</w:t>
            </w:r>
            <w:r w:rsidR="00C222B1">
              <w:rPr>
                <w:rFonts w:ascii="Century Gothic" w:eastAsiaTheme="minorHAnsi" w:hAnsi="Century Gothic" w:cs="HelveticaNeueLTStd-Roman"/>
                <w:sz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7185" w:type="dxa"/>
            <w:gridSpan w:val="3"/>
            <w:shd w:val="clear" w:color="auto" w:fill="F2F2F2" w:themeFill="background1" w:themeFillShade="F2"/>
          </w:tcPr>
          <w:p w:rsidR="0043507D" w:rsidRPr="00C76884" w:rsidRDefault="0043507D" w:rsidP="0043507D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6884">
              <w:rPr>
                <w:rFonts w:ascii="Century Gothic" w:hAnsi="Century Gothic"/>
                <w:b/>
                <w:sz w:val="20"/>
                <w:szCs w:val="20"/>
              </w:rPr>
              <w:t>Newton’s Laws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43507D" w:rsidRPr="00C76884" w:rsidRDefault="0043507D" w:rsidP="004350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C76884">
              <w:rPr>
                <w:rFonts w:ascii="Century Gothic" w:hAnsi="Century Gothic"/>
                <w:sz w:val="20"/>
                <w:szCs w:val="20"/>
              </w:rPr>
              <w:t>An object will continue at constant speed and direction unless acted on by a force</w:t>
            </w:r>
            <w:r w:rsidR="00C222B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Pr="009135A3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6608ED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097F8B" wp14:editId="576EABB8">
                  <wp:extent cx="2968625" cy="21209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507D" w:rsidRPr="00627FB6" w:rsidTr="00137771">
        <w:tc>
          <w:tcPr>
            <w:tcW w:w="438" w:type="dxa"/>
            <w:shd w:val="clear" w:color="auto" w:fill="auto"/>
          </w:tcPr>
          <w:p w:rsidR="0043507D" w:rsidRDefault="0043507D" w:rsidP="0043507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43507D" w:rsidRPr="00C76884" w:rsidRDefault="0043507D" w:rsidP="0043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  <w:r w:rsidRPr="00C76884">
              <w:rPr>
                <w:rFonts w:ascii="Century Gothic" w:eastAsiaTheme="minorHAnsi" w:hAnsi="Century Gothic" w:cs="HelveticaNeueLTStd-Roman"/>
              </w:rPr>
              <w:t>Whenever two objects interact, the forces they exert on each other are equal and opposite.</w:t>
            </w:r>
          </w:p>
        </w:tc>
        <w:tc>
          <w:tcPr>
            <w:tcW w:w="4440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</w:tcPr>
          <w:p w:rsidR="0043507D" w:rsidRPr="004F1AD0" w:rsidRDefault="0043507D" w:rsidP="004350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95482" w:rsidRDefault="00095482"/>
    <w:sectPr w:rsidR="00095482" w:rsidSect="00137771">
      <w:pgSz w:w="16838" w:h="11906" w:orient="landscape"/>
      <w:pgMar w:top="142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2"/>
    <w:rsid w:val="00095482"/>
    <w:rsid w:val="000B5B80"/>
    <w:rsid w:val="00137771"/>
    <w:rsid w:val="001A6E2F"/>
    <w:rsid w:val="00204FF6"/>
    <w:rsid w:val="002B4702"/>
    <w:rsid w:val="00364152"/>
    <w:rsid w:val="003A3B83"/>
    <w:rsid w:val="0043507D"/>
    <w:rsid w:val="00476116"/>
    <w:rsid w:val="005C668E"/>
    <w:rsid w:val="006608ED"/>
    <w:rsid w:val="007B6DB1"/>
    <w:rsid w:val="009F4B91"/>
    <w:rsid w:val="00AD39CB"/>
    <w:rsid w:val="00C222B1"/>
    <w:rsid w:val="00C632F7"/>
    <w:rsid w:val="00C76884"/>
    <w:rsid w:val="00DA3B98"/>
    <w:rsid w:val="00E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Ramesys</cp:lastModifiedBy>
  <cp:revision>12</cp:revision>
  <cp:lastPrinted>2017-12-13T09:06:00Z</cp:lastPrinted>
  <dcterms:created xsi:type="dcterms:W3CDTF">2017-10-11T14:15:00Z</dcterms:created>
  <dcterms:modified xsi:type="dcterms:W3CDTF">2017-12-13T09:20:00Z</dcterms:modified>
</cp:coreProperties>
</file>